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 xml:space="preserve">АДМИНИСТРАЦИЯ МУНИЦИПАЛЬНОГО ОБРАЗОВАНИЯ 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СЕЛЬСКОГО ПОСЕЛЕНИЯ «ЛИНЁВО-ОЗЁРСКОЕ»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496449" w:rsidRDefault="00D31D3B" w:rsidP="00D31D3B">
      <w:pPr>
        <w:jc w:val="center"/>
        <w:rPr>
          <w:b/>
          <w:sz w:val="28"/>
          <w:szCs w:val="28"/>
        </w:rPr>
      </w:pPr>
      <w:r w:rsidRPr="00496449">
        <w:rPr>
          <w:b/>
          <w:sz w:val="28"/>
          <w:szCs w:val="28"/>
        </w:rPr>
        <w:t xml:space="preserve">ПОСТАНОВЛЕНИЕ 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7A7365" w:rsidRDefault="001A6D73" w:rsidP="00D31D3B">
      <w:pPr>
        <w:rPr>
          <w:sz w:val="28"/>
          <w:szCs w:val="28"/>
        </w:rPr>
      </w:pPr>
      <w:r>
        <w:rPr>
          <w:sz w:val="28"/>
          <w:szCs w:val="28"/>
        </w:rPr>
        <w:t xml:space="preserve">10 октября </w:t>
      </w:r>
      <w:r w:rsidR="00D31D3B" w:rsidRPr="007A7365">
        <w:rPr>
          <w:sz w:val="28"/>
          <w:szCs w:val="28"/>
        </w:rPr>
        <w:t xml:space="preserve"> </w:t>
      </w:r>
      <w:r w:rsidR="00D31D3B">
        <w:rPr>
          <w:sz w:val="28"/>
          <w:szCs w:val="28"/>
        </w:rPr>
        <w:t xml:space="preserve">2014 год </w:t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  <w:t xml:space="preserve">             </w:t>
      </w:r>
      <w:r w:rsidR="00496449">
        <w:rPr>
          <w:sz w:val="28"/>
          <w:szCs w:val="28"/>
        </w:rPr>
        <w:t xml:space="preserve">        </w:t>
      </w:r>
      <w:r w:rsidR="00D31D3B" w:rsidRPr="007A7365">
        <w:rPr>
          <w:sz w:val="28"/>
          <w:szCs w:val="28"/>
        </w:rPr>
        <w:t xml:space="preserve">№ </w:t>
      </w:r>
      <w:r>
        <w:rPr>
          <w:sz w:val="28"/>
          <w:szCs w:val="28"/>
        </w:rPr>
        <w:t>55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с. Линёво Озеро</w:t>
      </w:r>
    </w:p>
    <w:p w:rsidR="00D31D3B" w:rsidRPr="00863470" w:rsidRDefault="00D31D3B" w:rsidP="00D31D3B">
      <w:pPr>
        <w:jc w:val="center"/>
        <w:rPr>
          <w:sz w:val="14"/>
          <w:szCs w:val="14"/>
        </w:rPr>
      </w:pPr>
    </w:p>
    <w:p w:rsidR="003E32F2" w:rsidRPr="00B72EDB" w:rsidRDefault="003E32F2" w:rsidP="00D31D3B">
      <w:pPr>
        <w:jc w:val="center"/>
        <w:rPr>
          <w:sz w:val="28"/>
          <w:szCs w:val="28"/>
        </w:rPr>
      </w:pPr>
    </w:p>
    <w:p w:rsidR="001A6D73" w:rsidRDefault="001A6D73" w:rsidP="00496449">
      <w:pPr>
        <w:shd w:val="clear" w:color="auto" w:fill="FFFFFF"/>
        <w:suppressAutoHyphens/>
        <w:ind w:left="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от 21 июля 2014 года № 42          </w:t>
      </w:r>
    </w:p>
    <w:p w:rsidR="00496449" w:rsidRDefault="001A6D73" w:rsidP="00496449">
      <w:pPr>
        <w:shd w:val="clear" w:color="auto" w:fill="FFFFFF"/>
        <w:suppressAutoHyphens/>
        <w:ind w:left="38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D31D3B" w:rsidRPr="00B72EDB">
        <w:rPr>
          <w:b/>
          <w:sz w:val="28"/>
          <w:szCs w:val="28"/>
        </w:rPr>
        <w:t>О</w:t>
      </w:r>
      <w:r w:rsidR="00496449">
        <w:rPr>
          <w:b/>
          <w:sz w:val="28"/>
          <w:szCs w:val="28"/>
        </w:rPr>
        <w:t xml:space="preserve">б утверждении </w:t>
      </w:r>
      <w:r w:rsidR="00496449" w:rsidRPr="000C2C1D">
        <w:rPr>
          <w:b/>
          <w:bCs/>
          <w:spacing w:val="-1"/>
          <w:sz w:val="28"/>
          <w:szCs w:val="28"/>
        </w:rPr>
        <w:t>Положени</w:t>
      </w:r>
      <w:r w:rsidR="00496449">
        <w:rPr>
          <w:b/>
          <w:bCs/>
          <w:spacing w:val="-1"/>
          <w:sz w:val="28"/>
          <w:szCs w:val="28"/>
        </w:rPr>
        <w:t xml:space="preserve">я </w:t>
      </w:r>
      <w:r w:rsidR="00496449">
        <w:rPr>
          <w:b/>
          <w:bCs/>
          <w:sz w:val="28"/>
          <w:szCs w:val="28"/>
        </w:rPr>
        <w:t>о</w:t>
      </w:r>
      <w:r w:rsidR="00496449" w:rsidRPr="000C2C1D">
        <w:rPr>
          <w:b/>
          <w:bCs/>
          <w:sz w:val="28"/>
          <w:szCs w:val="28"/>
        </w:rPr>
        <w:t>б оплате труда обслуживающего персонала</w:t>
      </w:r>
      <w:r>
        <w:rPr>
          <w:b/>
          <w:bCs/>
          <w:sz w:val="28"/>
          <w:szCs w:val="28"/>
        </w:rPr>
        <w:t xml:space="preserve"> </w:t>
      </w:r>
      <w:r w:rsidR="00496449">
        <w:rPr>
          <w:b/>
          <w:bCs/>
          <w:sz w:val="28"/>
          <w:szCs w:val="28"/>
        </w:rPr>
        <w:t xml:space="preserve">администрации и учреждения культуры муниципального образования сельского поселения «Линёво-Озёрское» </w:t>
      </w:r>
    </w:p>
    <w:p w:rsidR="00D31D3B" w:rsidRDefault="00D31D3B" w:rsidP="00D31D3B">
      <w:pPr>
        <w:jc w:val="center"/>
        <w:rPr>
          <w:b/>
          <w:bCs/>
          <w:sz w:val="28"/>
          <w:szCs w:val="28"/>
        </w:rPr>
      </w:pPr>
    </w:p>
    <w:p w:rsidR="00D31D3B" w:rsidRDefault="0040262A" w:rsidP="0040262A">
      <w:pPr>
        <w:shd w:val="clear" w:color="auto" w:fill="FFFFFF"/>
        <w:suppressAutoHyphens/>
        <w:ind w:left="38" w:firstLine="682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0C2C1D">
        <w:rPr>
          <w:sz w:val="28"/>
          <w:szCs w:val="28"/>
        </w:rPr>
        <w:t>Трудовым кодексом Российской Федерации</w:t>
      </w:r>
      <w:r>
        <w:rPr>
          <w:sz w:val="28"/>
          <w:szCs w:val="28"/>
        </w:rPr>
        <w:t>, Р</w:t>
      </w:r>
      <w:r w:rsidRPr="000C2C1D">
        <w:rPr>
          <w:sz w:val="28"/>
          <w:szCs w:val="28"/>
        </w:rPr>
        <w:t xml:space="preserve">ешением </w:t>
      </w:r>
      <w:r w:rsidRPr="000C2C1D">
        <w:rPr>
          <w:spacing w:val="-1"/>
          <w:sz w:val="28"/>
          <w:szCs w:val="28"/>
        </w:rPr>
        <w:t xml:space="preserve">Совета </w:t>
      </w:r>
      <w:r>
        <w:rPr>
          <w:spacing w:val="-1"/>
          <w:sz w:val="28"/>
          <w:szCs w:val="28"/>
        </w:rPr>
        <w:t xml:space="preserve">муниципального образования </w:t>
      </w:r>
      <w:r w:rsidRPr="000C2C1D">
        <w:rPr>
          <w:spacing w:val="-1"/>
          <w:sz w:val="28"/>
          <w:szCs w:val="28"/>
        </w:rPr>
        <w:t>сельского поселения «</w:t>
      </w:r>
      <w:r>
        <w:rPr>
          <w:spacing w:val="-1"/>
          <w:sz w:val="28"/>
          <w:szCs w:val="28"/>
        </w:rPr>
        <w:t>Линёво-Озёрское»</w:t>
      </w:r>
      <w:r w:rsidRPr="000C2C1D">
        <w:rPr>
          <w:spacing w:val="-1"/>
          <w:sz w:val="28"/>
          <w:szCs w:val="28"/>
        </w:rPr>
        <w:t xml:space="preserve"> от</w:t>
      </w:r>
      <w:r>
        <w:rPr>
          <w:spacing w:val="-1"/>
          <w:sz w:val="28"/>
          <w:szCs w:val="28"/>
        </w:rPr>
        <w:t xml:space="preserve"> 15 ноября </w:t>
      </w:r>
      <w:r w:rsidRPr="000C2C1D">
        <w:rPr>
          <w:spacing w:val="-1"/>
          <w:sz w:val="28"/>
          <w:szCs w:val="28"/>
        </w:rPr>
        <w:t>2010 года № 99 «</w:t>
      </w:r>
      <w:r w:rsidRPr="000C2C1D">
        <w:rPr>
          <w:sz w:val="28"/>
          <w:szCs w:val="28"/>
        </w:rPr>
        <w:t xml:space="preserve">Об утверждении </w:t>
      </w:r>
      <w:proofErr w:type="gramStart"/>
      <w:r w:rsidRPr="000C2C1D">
        <w:rPr>
          <w:sz w:val="28"/>
          <w:szCs w:val="28"/>
        </w:rPr>
        <w:t>порядка оплаты труда работников муниципальных</w:t>
      </w:r>
      <w:proofErr w:type="gramEnd"/>
      <w:r w:rsidRPr="000C2C1D">
        <w:rPr>
          <w:sz w:val="28"/>
          <w:szCs w:val="28"/>
        </w:rPr>
        <w:t xml:space="preserve"> учреждений, финансируемых из бюджета сельского поселения «Лин</w:t>
      </w:r>
      <w:r>
        <w:rPr>
          <w:sz w:val="28"/>
          <w:szCs w:val="28"/>
        </w:rPr>
        <w:t>ё</w:t>
      </w:r>
      <w:r w:rsidRPr="000C2C1D">
        <w:rPr>
          <w:sz w:val="28"/>
          <w:szCs w:val="28"/>
        </w:rPr>
        <w:t>во-Оз</w:t>
      </w:r>
      <w:r>
        <w:rPr>
          <w:sz w:val="28"/>
          <w:szCs w:val="28"/>
        </w:rPr>
        <w:t>ё</w:t>
      </w:r>
      <w:r w:rsidRPr="000C2C1D">
        <w:rPr>
          <w:sz w:val="28"/>
          <w:szCs w:val="28"/>
        </w:rPr>
        <w:t>рское»</w:t>
      </w:r>
      <w:r>
        <w:rPr>
          <w:sz w:val="28"/>
          <w:szCs w:val="28"/>
        </w:rPr>
        <w:t>,</w:t>
      </w:r>
      <w:r w:rsidRPr="000C2C1D">
        <w:rPr>
          <w:sz w:val="28"/>
          <w:szCs w:val="28"/>
        </w:rPr>
        <w:t xml:space="preserve"> </w:t>
      </w:r>
      <w:r w:rsidR="00D31D3B" w:rsidRPr="00625E11">
        <w:rPr>
          <w:iCs/>
          <w:sz w:val="28"/>
          <w:szCs w:val="28"/>
        </w:rPr>
        <w:t xml:space="preserve">администрация </w:t>
      </w:r>
      <w:r w:rsidR="00D31D3B">
        <w:rPr>
          <w:sz w:val="28"/>
          <w:szCs w:val="28"/>
        </w:rPr>
        <w:t xml:space="preserve">муниципального образования сельского поселения «Линёво-Озёрское», </w:t>
      </w:r>
      <w:r w:rsidR="003E32F2">
        <w:rPr>
          <w:sz w:val="28"/>
          <w:szCs w:val="28"/>
        </w:rPr>
        <w:t xml:space="preserve">постановляет: </w:t>
      </w:r>
      <w:r w:rsidR="00D31D3B" w:rsidRPr="00625E11">
        <w:rPr>
          <w:i/>
          <w:iCs/>
          <w:sz w:val="28"/>
          <w:szCs w:val="28"/>
        </w:rPr>
        <w:t xml:space="preserve"> </w:t>
      </w:r>
    </w:p>
    <w:p w:rsidR="003E32F2" w:rsidRDefault="003E32F2" w:rsidP="001A6D73">
      <w:pPr>
        <w:shd w:val="clear" w:color="auto" w:fill="FFFFFF"/>
        <w:suppressAutoHyphens/>
        <w:ind w:left="38" w:firstLine="671"/>
        <w:jc w:val="both"/>
        <w:rPr>
          <w:sz w:val="28"/>
          <w:szCs w:val="28"/>
        </w:rPr>
      </w:pPr>
    </w:p>
    <w:p w:rsidR="001A6D73" w:rsidRPr="001A6D73" w:rsidRDefault="001A6D73" w:rsidP="001A6D73">
      <w:pPr>
        <w:shd w:val="clear" w:color="auto" w:fill="FFFFFF"/>
        <w:suppressAutoHyphens/>
        <w:ind w:left="38" w:firstLine="67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D31D3B" w:rsidRPr="00625E11">
        <w:rPr>
          <w:sz w:val="28"/>
          <w:szCs w:val="28"/>
        </w:rPr>
        <w:t> </w:t>
      </w:r>
      <w:r w:rsidRPr="001A6D73">
        <w:rPr>
          <w:sz w:val="28"/>
          <w:szCs w:val="28"/>
        </w:rPr>
        <w:t>в Постановление от 21 июля 2014 года № 42</w:t>
      </w:r>
      <w:r>
        <w:rPr>
          <w:sz w:val="28"/>
          <w:szCs w:val="28"/>
        </w:rPr>
        <w:t xml:space="preserve"> «</w:t>
      </w:r>
      <w:r w:rsidRPr="001A6D73">
        <w:rPr>
          <w:sz w:val="28"/>
          <w:szCs w:val="28"/>
        </w:rPr>
        <w:t xml:space="preserve">Об утверждении </w:t>
      </w:r>
      <w:r w:rsidRPr="001A6D73">
        <w:rPr>
          <w:bCs/>
          <w:spacing w:val="-1"/>
          <w:sz w:val="28"/>
          <w:szCs w:val="28"/>
        </w:rPr>
        <w:t xml:space="preserve">Положения </w:t>
      </w:r>
      <w:r w:rsidRPr="001A6D73">
        <w:rPr>
          <w:bCs/>
          <w:sz w:val="28"/>
          <w:szCs w:val="28"/>
        </w:rPr>
        <w:t xml:space="preserve">об оплате труда обслуживающего персонала администрации и учреждения культуры муниципального образования сельского поселения «Линёво-Озёрское» </w:t>
      </w:r>
      <w:r>
        <w:rPr>
          <w:bCs/>
          <w:sz w:val="28"/>
          <w:szCs w:val="28"/>
        </w:rPr>
        <w:t xml:space="preserve">следующие изменения: </w:t>
      </w:r>
    </w:p>
    <w:p w:rsidR="001A6D73" w:rsidRDefault="001A6D73" w:rsidP="001A6D73">
      <w:pPr>
        <w:shd w:val="clear" w:color="auto" w:fill="FFFFFF"/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пункт 2.4.1 </w:t>
      </w:r>
      <w:r w:rsidR="0040262A" w:rsidRPr="0040262A">
        <w:rPr>
          <w:bCs/>
          <w:spacing w:val="-1"/>
          <w:sz w:val="28"/>
          <w:szCs w:val="28"/>
        </w:rPr>
        <w:t>Положени</w:t>
      </w:r>
      <w:r>
        <w:rPr>
          <w:bCs/>
          <w:spacing w:val="-1"/>
          <w:sz w:val="28"/>
          <w:szCs w:val="28"/>
        </w:rPr>
        <w:t>я</w:t>
      </w:r>
      <w:r w:rsidR="0040262A" w:rsidRPr="0040262A">
        <w:rPr>
          <w:bCs/>
          <w:spacing w:val="-1"/>
          <w:sz w:val="28"/>
          <w:szCs w:val="28"/>
        </w:rPr>
        <w:t xml:space="preserve"> </w:t>
      </w:r>
      <w:r w:rsidR="0040262A" w:rsidRPr="0040262A">
        <w:rPr>
          <w:bCs/>
          <w:sz w:val="28"/>
          <w:szCs w:val="28"/>
        </w:rPr>
        <w:t>об оплате труда обслуживающего персонала</w:t>
      </w:r>
      <w:r w:rsidR="0040262A">
        <w:rPr>
          <w:bCs/>
          <w:sz w:val="28"/>
          <w:szCs w:val="28"/>
        </w:rPr>
        <w:t xml:space="preserve"> </w:t>
      </w:r>
      <w:r w:rsidR="0040262A" w:rsidRPr="0040262A">
        <w:rPr>
          <w:bCs/>
          <w:sz w:val="28"/>
          <w:szCs w:val="28"/>
        </w:rPr>
        <w:t>администрации и учреждения культуры муниципального образования сельского поселения «Линёво-Озёрское»</w:t>
      </w:r>
      <w:r>
        <w:rPr>
          <w:bCs/>
          <w:sz w:val="28"/>
          <w:szCs w:val="28"/>
        </w:rPr>
        <w:t xml:space="preserve"> изложить в новой редакции:</w:t>
      </w:r>
    </w:p>
    <w:p w:rsidR="001A6D73" w:rsidRDefault="001A6D73" w:rsidP="001A6D73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«2.4.1. </w:t>
      </w:r>
      <w:r w:rsidRPr="000C2C1D">
        <w:rPr>
          <w:sz w:val="28"/>
          <w:szCs w:val="28"/>
        </w:rPr>
        <w:t xml:space="preserve">Доплата за работу в ночное время производится работникам за каждый час </w:t>
      </w:r>
      <w:r w:rsidRPr="000C2C1D">
        <w:rPr>
          <w:spacing w:val="-1"/>
          <w:sz w:val="28"/>
          <w:szCs w:val="28"/>
        </w:rPr>
        <w:t xml:space="preserve">работы в ночное время. Ночным считается время с </w:t>
      </w:r>
      <w:r>
        <w:rPr>
          <w:spacing w:val="-1"/>
          <w:sz w:val="28"/>
          <w:szCs w:val="28"/>
        </w:rPr>
        <w:t>22</w:t>
      </w:r>
      <w:r w:rsidRPr="000C2C1D">
        <w:rPr>
          <w:spacing w:val="-1"/>
          <w:sz w:val="28"/>
          <w:szCs w:val="28"/>
        </w:rPr>
        <w:t xml:space="preserve"> часов вечера до 6 часов </w:t>
      </w:r>
      <w:r w:rsidRPr="000C2C1D">
        <w:rPr>
          <w:sz w:val="28"/>
          <w:szCs w:val="28"/>
        </w:rPr>
        <w:t>утра.</w:t>
      </w:r>
      <w:r>
        <w:rPr>
          <w:sz w:val="28"/>
          <w:szCs w:val="28"/>
        </w:rPr>
        <w:t xml:space="preserve"> </w:t>
      </w:r>
      <w:r w:rsidRPr="000C2C1D">
        <w:rPr>
          <w:spacing w:val="-1"/>
          <w:sz w:val="28"/>
          <w:szCs w:val="28"/>
        </w:rPr>
        <w:t>Размер доплаты составляет 35</w:t>
      </w:r>
      <w:r>
        <w:rPr>
          <w:spacing w:val="-1"/>
          <w:sz w:val="28"/>
          <w:szCs w:val="28"/>
        </w:rPr>
        <w:t xml:space="preserve"> процентов </w:t>
      </w:r>
      <w:r w:rsidRPr="000C2C1D">
        <w:rPr>
          <w:spacing w:val="-1"/>
          <w:sz w:val="28"/>
          <w:szCs w:val="28"/>
        </w:rPr>
        <w:t xml:space="preserve">оклада </w:t>
      </w:r>
      <w:r>
        <w:rPr>
          <w:spacing w:val="-1"/>
          <w:sz w:val="28"/>
          <w:szCs w:val="28"/>
        </w:rPr>
        <w:t xml:space="preserve">(должностного оклада), тарифной ставки </w:t>
      </w:r>
      <w:r w:rsidRPr="000C2C1D">
        <w:rPr>
          <w:spacing w:val="-1"/>
          <w:sz w:val="28"/>
          <w:szCs w:val="28"/>
        </w:rPr>
        <w:t xml:space="preserve">за каждый час </w:t>
      </w:r>
      <w:r w:rsidRPr="000C2C1D">
        <w:rPr>
          <w:sz w:val="28"/>
          <w:szCs w:val="28"/>
        </w:rPr>
        <w:t>работы в ночное время.</w:t>
      </w:r>
    </w:p>
    <w:p w:rsidR="001A6D73" w:rsidRDefault="001A6D73" w:rsidP="001A6D73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C2C1D">
        <w:rPr>
          <w:sz w:val="28"/>
          <w:szCs w:val="28"/>
        </w:rPr>
        <w:t>Расчет оклада (должностного оклада)</w:t>
      </w:r>
      <w:r>
        <w:rPr>
          <w:sz w:val="28"/>
          <w:szCs w:val="28"/>
        </w:rPr>
        <w:t>, тарифной ставки</w:t>
      </w:r>
      <w:r w:rsidRPr="000C2C1D">
        <w:rPr>
          <w:sz w:val="28"/>
          <w:szCs w:val="28"/>
        </w:rPr>
        <w:t xml:space="preserve"> за час работы определяется путем деления оклада</w:t>
      </w:r>
      <w:r>
        <w:rPr>
          <w:sz w:val="28"/>
          <w:szCs w:val="28"/>
        </w:rPr>
        <w:t xml:space="preserve"> (должностного оклада)</w:t>
      </w:r>
      <w:r w:rsidRPr="000C2C1D">
        <w:rPr>
          <w:sz w:val="28"/>
          <w:szCs w:val="28"/>
        </w:rPr>
        <w:t xml:space="preserve"> работника на количество рабочих часов в соответствующем </w:t>
      </w:r>
      <w:r w:rsidRPr="000C2C1D">
        <w:rPr>
          <w:spacing w:val="-1"/>
          <w:sz w:val="28"/>
          <w:szCs w:val="28"/>
        </w:rPr>
        <w:t xml:space="preserve">месяце в зависимости от установленной работнику продолжительности рабочей </w:t>
      </w:r>
      <w:r w:rsidRPr="000C2C1D">
        <w:rPr>
          <w:sz w:val="28"/>
          <w:szCs w:val="28"/>
        </w:rPr>
        <w:t>недели.</w:t>
      </w:r>
      <w:r w:rsidR="003E32F2">
        <w:rPr>
          <w:sz w:val="28"/>
          <w:szCs w:val="28"/>
        </w:rPr>
        <w:t xml:space="preserve">». </w:t>
      </w:r>
      <w:proofErr w:type="gramEnd"/>
    </w:p>
    <w:p w:rsidR="00D31D3B" w:rsidRPr="00625E11" w:rsidRDefault="00D31D3B" w:rsidP="00D31D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5E11">
        <w:rPr>
          <w:sz w:val="28"/>
          <w:szCs w:val="28"/>
        </w:rPr>
        <w:t>. Настоящее постановление вступает в силу на следующий день, после дня его официального опубликования (обнародования).</w:t>
      </w:r>
    </w:p>
    <w:p w:rsidR="00D31D3B" w:rsidRPr="00625E11" w:rsidRDefault="00D31D3B" w:rsidP="00D31D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5E11">
        <w:rPr>
          <w:sz w:val="28"/>
          <w:szCs w:val="28"/>
        </w:rPr>
        <w:t>. Настоящее постановление опубликовать (обнародовать)</w:t>
      </w:r>
      <w:r>
        <w:rPr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</w:t>
      </w:r>
      <w:r w:rsidRPr="00625E11">
        <w:rPr>
          <w:sz w:val="28"/>
          <w:szCs w:val="28"/>
        </w:rPr>
        <w:t>.</w:t>
      </w:r>
    </w:p>
    <w:p w:rsidR="00D31D3B" w:rsidRDefault="00D31D3B" w:rsidP="00D31D3B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863470" w:rsidRPr="00625E11" w:rsidRDefault="00863470" w:rsidP="00D31D3B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D31D3B" w:rsidRDefault="00863470" w:rsidP="00D31D3B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</w:t>
      </w:r>
      <w:r w:rsidR="0040262A">
        <w:rPr>
          <w:bCs/>
          <w:iCs/>
          <w:sz w:val="28"/>
          <w:szCs w:val="28"/>
        </w:rPr>
        <w:t>уководител</w:t>
      </w:r>
      <w:r>
        <w:rPr>
          <w:bCs/>
          <w:iCs/>
          <w:sz w:val="28"/>
          <w:szCs w:val="28"/>
        </w:rPr>
        <w:t>ь</w:t>
      </w:r>
      <w:r w:rsidR="0040262A">
        <w:rPr>
          <w:bCs/>
          <w:iCs/>
          <w:sz w:val="28"/>
          <w:szCs w:val="28"/>
        </w:rPr>
        <w:t xml:space="preserve"> </w:t>
      </w:r>
      <w:r w:rsidR="00D31D3B">
        <w:rPr>
          <w:bCs/>
          <w:iCs/>
          <w:sz w:val="28"/>
          <w:szCs w:val="28"/>
        </w:rPr>
        <w:t xml:space="preserve">администрации </w:t>
      </w:r>
    </w:p>
    <w:p w:rsidR="00D31D3B" w:rsidRDefault="00D31D3B" w:rsidP="00D31D3B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муниципального образования </w:t>
      </w:r>
    </w:p>
    <w:p w:rsidR="00D34494" w:rsidRPr="00E41D20" w:rsidRDefault="00D31D3B" w:rsidP="00863470">
      <w:pPr>
        <w:jc w:val="both"/>
        <w:outlineLvl w:val="0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сельского поселения «Линёво-Озёрское»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  </w:t>
      </w:r>
      <w:r w:rsidR="00863470">
        <w:rPr>
          <w:bCs/>
          <w:iCs/>
          <w:sz w:val="28"/>
          <w:szCs w:val="28"/>
        </w:rPr>
        <w:t xml:space="preserve">С.В. Ланцова </w:t>
      </w:r>
    </w:p>
    <w:sectPr w:rsidR="00D34494" w:rsidRPr="00E41D20" w:rsidSect="00863470">
      <w:pgSz w:w="11909" w:h="16834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386" w:rsidRDefault="00062386" w:rsidP="007535A0">
      <w:r>
        <w:separator/>
      </w:r>
    </w:p>
  </w:endnote>
  <w:endnote w:type="continuationSeparator" w:id="0">
    <w:p w:rsidR="00062386" w:rsidRDefault="00062386" w:rsidP="0075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386" w:rsidRDefault="00062386" w:rsidP="007535A0">
      <w:r>
        <w:separator/>
      </w:r>
    </w:p>
  </w:footnote>
  <w:footnote w:type="continuationSeparator" w:id="0">
    <w:p w:rsidR="00062386" w:rsidRDefault="00062386" w:rsidP="00753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B69708"/>
    <w:lvl w:ilvl="0">
      <w:numFmt w:val="bullet"/>
      <w:lvlText w:val="*"/>
      <w:lvlJc w:val="left"/>
    </w:lvl>
  </w:abstractNum>
  <w:abstractNum w:abstractNumId="1">
    <w:nsid w:val="09471D6C"/>
    <w:multiLevelType w:val="singleLevel"/>
    <w:tmpl w:val="B51CABB4"/>
    <w:lvl w:ilvl="0">
      <w:start w:val="3"/>
      <w:numFmt w:val="decimal"/>
      <w:lvlText w:val="1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165025E9"/>
    <w:multiLevelType w:val="singleLevel"/>
    <w:tmpl w:val="3D1A92C4"/>
    <w:lvl w:ilvl="0">
      <w:start w:val="1"/>
      <w:numFmt w:val="decimal"/>
      <w:lvlText w:val="5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">
    <w:nsid w:val="273019FF"/>
    <w:multiLevelType w:val="hybridMultilevel"/>
    <w:tmpl w:val="B0C28B08"/>
    <w:lvl w:ilvl="0" w:tplc="0BE488B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C258D"/>
    <w:multiLevelType w:val="singleLevel"/>
    <w:tmpl w:val="8B6AD48A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C1D"/>
    <w:rsid w:val="00045E72"/>
    <w:rsid w:val="00062386"/>
    <w:rsid w:val="000746D1"/>
    <w:rsid w:val="00086811"/>
    <w:rsid w:val="000A7A47"/>
    <w:rsid w:val="000B6AF0"/>
    <w:rsid w:val="000B7131"/>
    <w:rsid w:val="000C2C1D"/>
    <w:rsid w:val="000D513C"/>
    <w:rsid w:val="00146AD5"/>
    <w:rsid w:val="001654CA"/>
    <w:rsid w:val="00171715"/>
    <w:rsid w:val="001A6D73"/>
    <w:rsid w:val="001B72A3"/>
    <w:rsid w:val="002018FA"/>
    <w:rsid w:val="0022188D"/>
    <w:rsid w:val="002360D2"/>
    <w:rsid w:val="00256E06"/>
    <w:rsid w:val="002872F8"/>
    <w:rsid w:val="00296BCA"/>
    <w:rsid w:val="00302806"/>
    <w:rsid w:val="00391B15"/>
    <w:rsid w:val="003E06B9"/>
    <w:rsid w:val="003E32F2"/>
    <w:rsid w:val="003F5BD1"/>
    <w:rsid w:val="0040262A"/>
    <w:rsid w:val="00462113"/>
    <w:rsid w:val="00496449"/>
    <w:rsid w:val="004A2F64"/>
    <w:rsid w:val="004A76E9"/>
    <w:rsid w:val="004D40A3"/>
    <w:rsid w:val="00526275"/>
    <w:rsid w:val="0056324A"/>
    <w:rsid w:val="005724DF"/>
    <w:rsid w:val="005743DE"/>
    <w:rsid w:val="005C5B50"/>
    <w:rsid w:val="00642417"/>
    <w:rsid w:val="00674125"/>
    <w:rsid w:val="00675A18"/>
    <w:rsid w:val="00686FF2"/>
    <w:rsid w:val="006E7754"/>
    <w:rsid w:val="006E7D64"/>
    <w:rsid w:val="007535A0"/>
    <w:rsid w:val="00790F75"/>
    <w:rsid w:val="00833D5A"/>
    <w:rsid w:val="00863470"/>
    <w:rsid w:val="008A39F9"/>
    <w:rsid w:val="008C2BD3"/>
    <w:rsid w:val="00933FD1"/>
    <w:rsid w:val="009C5446"/>
    <w:rsid w:val="009D5086"/>
    <w:rsid w:val="009D7365"/>
    <w:rsid w:val="009F7861"/>
    <w:rsid w:val="00A10814"/>
    <w:rsid w:val="00A178BA"/>
    <w:rsid w:val="00A3532C"/>
    <w:rsid w:val="00A36903"/>
    <w:rsid w:val="00A54AB6"/>
    <w:rsid w:val="00A83F32"/>
    <w:rsid w:val="00B0332A"/>
    <w:rsid w:val="00B1772F"/>
    <w:rsid w:val="00B43F26"/>
    <w:rsid w:val="00B44CC0"/>
    <w:rsid w:val="00B647A1"/>
    <w:rsid w:val="00B74272"/>
    <w:rsid w:val="00B92E17"/>
    <w:rsid w:val="00BF3DE2"/>
    <w:rsid w:val="00C45B50"/>
    <w:rsid w:val="00C80131"/>
    <w:rsid w:val="00C97719"/>
    <w:rsid w:val="00CA57D7"/>
    <w:rsid w:val="00CE19E5"/>
    <w:rsid w:val="00D31D3B"/>
    <w:rsid w:val="00D323FC"/>
    <w:rsid w:val="00D34494"/>
    <w:rsid w:val="00D6473D"/>
    <w:rsid w:val="00E27F4E"/>
    <w:rsid w:val="00E326E6"/>
    <w:rsid w:val="00E41D20"/>
    <w:rsid w:val="00F13BC5"/>
    <w:rsid w:val="00F21B83"/>
    <w:rsid w:val="00F3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D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2">
    <w:name w:val="s_12"/>
    <w:basedOn w:val="a"/>
    <w:rsid w:val="00C80131"/>
    <w:pPr>
      <w:widowControl/>
      <w:autoSpaceDE/>
      <w:autoSpaceDN/>
      <w:adjustRightInd/>
      <w:ind w:firstLine="720"/>
    </w:pPr>
    <w:rPr>
      <w:sz w:val="24"/>
      <w:szCs w:val="24"/>
    </w:rPr>
  </w:style>
  <w:style w:type="table" w:styleId="a3">
    <w:name w:val="Table Grid"/>
    <w:basedOn w:val="a1"/>
    <w:uiPriority w:val="59"/>
    <w:rsid w:val="00E41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535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35A0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7535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35A0"/>
    <w:rPr>
      <w:rFonts w:ascii="Times New Roman" w:hAnsi="Times New Roman"/>
    </w:rPr>
  </w:style>
  <w:style w:type="character" w:customStyle="1" w:styleId="a8">
    <w:name w:val="Гипертекстовая ссылка"/>
    <w:basedOn w:val="a0"/>
    <w:rsid w:val="00D31D3B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945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752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846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EB272-5886-45AE-B518-C764B311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2014-08-08T01:01:00Z</cp:lastPrinted>
  <dcterms:created xsi:type="dcterms:W3CDTF">2014-10-10T02:04:00Z</dcterms:created>
  <dcterms:modified xsi:type="dcterms:W3CDTF">2014-10-10T02:17:00Z</dcterms:modified>
</cp:coreProperties>
</file>